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46" w:rsidRPr="00210E46" w:rsidRDefault="00210E46" w:rsidP="00210E46">
      <w:pPr>
        <w:spacing w:after="0"/>
        <w:ind w:firstLine="709"/>
        <w:rPr>
          <w:u w:val="single"/>
        </w:rPr>
      </w:pPr>
      <w:r w:rsidRPr="00210E46">
        <w:rPr>
          <w:u w:val="single"/>
        </w:rPr>
        <w:t>Перевод</w:t>
      </w:r>
    </w:p>
    <w:p w:rsidR="00186872" w:rsidRDefault="00186872" w:rsidP="00186872">
      <w:pPr>
        <w:spacing w:after="0"/>
        <w:ind w:firstLine="709"/>
        <w:jc w:val="center"/>
      </w:pPr>
      <w:r>
        <w:t xml:space="preserve">ОБЩАЯ ИНФОРМАЦИЯ </w:t>
      </w:r>
    </w:p>
    <w:p w:rsidR="00F12C76" w:rsidRDefault="00186872" w:rsidP="00186872">
      <w:pPr>
        <w:spacing w:after="0"/>
        <w:ind w:firstLine="709"/>
        <w:jc w:val="center"/>
      </w:pPr>
      <w:r>
        <w:t>ОТНОСИТЕЛЬНО ЗАЩИТЫ ОТ ИОНИЗИРУЮЩЕГО ИЗЛУЧЕНИЯ ПРИ  ЯДЕРНОЙ АВАРИИ</w:t>
      </w:r>
    </w:p>
    <w:p w:rsidR="00186872" w:rsidRDefault="00186872" w:rsidP="00186872">
      <w:pPr>
        <w:spacing w:after="0"/>
        <w:ind w:firstLine="709"/>
        <w:jc w:val="both"/>
      </w:pPr>
    </w:p>
    <w:p w:rsidR="00186872" w:rsidRPr="00210E46" w:rsidRDefault="004F6A67" w:rsidP="00210E46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4F6A67">
        <w:rPr>
          <w:b/>
          <w:bCs/>
          <w:sz w:val="32"/>
          <w:szCs w:val="32"/>
        </w:rPr>
        <w:t>Укрытие</w:t>
      </w:r>
    </w:p>
    <w:p w:rsidR="00186872" w:rsidRDefault="00186872" w:rsidP="00186872">
      <w:pPr>
        <w:spacing w:after="0"/>
        <w:ind w:firstLine="709"/>
        <w:jc w:val="both"/>
      </w:pPr>
      <w:r>
        <w:t>Укрытие в помещении — очень эффективный способ уменьшить воздействие ионизирующего излучения.</w:t>
      </w:r>
    </w:p>
    <w:p w:rsidR="00186872" w:rsidRDefault="00186872" w:rsidP="00186872">
      <w:pPr>
        <w:spacing w:after="0"/>
        <w:ind w:firstLine="709"/>
        <w:jc w:val="both"/>
      </w:pPr>
      <w:r>
        <w:t>Оставаясь в помещении с закрытыми дверями и окнами, вы можете уменьшить воздействие радиации до 40%. Здани</w:t>
      </w:r>
      <w:r w:rsidR="00F741FA">
        <w:t>е</w:t>
      </w:r>
      <w:r>
        <w:t xml:space="preserve"> явля</w:t>
      </w:r>
      <w:r w:rsidR="004F6A67">
        <w:t>е</w:t>
      </w:r>
      <w:r>
        <w:t xml:space="preserve">тся  хорошим убежищем. Если вы получите уведомление об </w:t>
      </w:r>
      <w:r w:rsidR="0017691D">
        <w:t>радиационной опасности,</w:t>
      </w:r>
      <w:r>
        <w:t xml:space="preserve"> то   оставайтесь дома, на работе или в школе, сделайте следующее:</w:t>
      </w:r>
    </w:p>
    <w:p w:rsidR="0017691D" w:rsidRDefault="0017691D" w:rsidP="0017691D">
      <w:pPr>
        <w:pStyle w:val="a3"/>
        <w:numPr>
          <w:ilvl w:val="0"/>
          <w:numId w:val="1"/>
        </w:numPr>
        <w:spacing w:after="0"/>
        <w:jc w:val="both"/>
      </w:pPr>
      <w:r>
        <w:t>Войдите в помещение.</w:t>
      </w:r>
    </w:p>
    <w:p w:rsidR="0017691D" w:rsidRDefault="0017691D" w:rsidP="0017691D">
      <w:pPr>
        <w:pStyle w:val="a3"/>
        <w:numPr>
          <w:ilvl w:val="0"/>
          <w:numId w:val="1"/>
        </w:numPr>
        <w:spacing w:after="0"/>
        <w:jc w:val="both"/>
      </w:pPr>
      <w:r>
        <w:t>Закройте все двери, окна и форточки.</w:t>
      </w:r>
    </w:p>
    <w:p w:rsidR="0017691D" w:rsidRDefault="0017691D" w:rsidP="0017691D">
      <w:pPr>
        <w:pStyle w:val="a3"/>
        <w:numPr>
          <w:ilvl w:val="0"/>
          <w:numId w:val="1"/>
        </w:numPr>
        <w:spacing w:after="0"/>
        <w:jc w:val="both"/>
      </w:pPr>
      <w:r>
        <w:t xml:space="preserve">Выключите системы вентиляции </w:t>
      </w:r>
      <w:r w:rsidR="00210E46">
        <w:t>(</w:t>
      </w:r>
      <w:r>
        <w:t>если есть).</w:t>
      </w:r>
    </w:p>
    <w:p w:rsidR="0017691D" w:rsidRDefault="0017691D" w:rsidP="0017691D">
      <w:pPr>
        <w:pStyle w:val="a3"/>
        <w:spacing w:after="0"/>
        <w:ind w:left="1429"/>
        <w:jc w:val="both"/>
      </w:pPr>
    </w:p>
    <w:p w:rsidR="0017691D" w:rsidRDefault="0017691D" w:rsidP="0017691D">
      <w:pPr>
        <w:spacing w:after="0"/>
        <w:ind w:firstLine="708"/>
        <w:jc w:val="both"/>
      </w:pPr>
      <w:r>
        <w:t>Не пользуйтесь телефонами без крайней необходимости; телефонные линии должны оставаться свободными для операторов Главной инспекции по чрезвычайным ситуациям (ГИЧС).</w:t>
      </w:r>
    </w:p>
    <w:p w:rsidR="0017691D" w:rsidRDefault="0017691D" w:rsidP="0017691D">
      <w:pPr>
        <w:spacing w:after="0"/>
        <w:ind w:firstLine="708"/>
        <w:jc w:val="both"/>
      </w:pPr>
      <w:r w:rsidRPr="0017691D">
        <w:t>Находясь в автомобиле, закройте окна и систему вентиляции и покиньте зону поражения.</w:t>
      </w:r>
    </w:p>
    <w:p w:rsidR="0017691D" w:rsidRDefault="0017691D" w:rsidP="0017691D">
      <w:pPr>
        <w:spacing w:after="0"/>
        <w:ind w:firstLine="708"/>
        <w:jc w:val="both"/>
      </w:pPr>
      <w:r>
        <w:t>Находясь на открытом воздухе во время чрезвычайной ситуации, снимите одежду и запечатайте ее в пластиковые пакеты. Очистите волосы и тело путем мытья под проточной водой. Эта мера предосторожности позволит удалить частицы радиоактивный пыли.  Наденьте другую одежду, которая хранилась в закрытом шкафу.</w:t>
      </w:r>
    </w:p>
    <w:p w:rsidR="0017691D" w:rsidRDefault="0017691D" w:rsidP="00F741FA">
      <w:pPr>
        <w:spacing w:after="0"/>
        <w:ind w:firstLine="708"/>
        <w:jc w:val="both"/>
      </w:pPr>
      <w:r>
        <w:t>ИНФОРМИРОВАНИЕ СОСЕДЕЙ. Если вы видите кого-то снаружи, посоветуйте им укрыться.</w:t>
      </w:r>
      <w:r w:rsidR="00F741FA">
        <w:t xml:space="preserve"> </w:t>
      </w:r>
      <w:r>
        <w:t>Информируйте и помогайте людям с ограниченными возможностями.</w:t>
      </w:r>
    </w:p>
    <w:p w:rsidR="00F741FA" w:rsidRDefault="004F6A67" w:rsidP="004F6A67">
      <w:pPr>
        <w:spacing w:after="0"/>
        <w:ind w:firstLine="708"/>
        <w:jc w:val="both"/>
      </w:pPr>
      <w:r>
        <w:t xml:space="preserve">ИЗБЕГАЙТЕ </w:t>
      </w:r>
      <w:r w:rsidR="00F741FA">
        <w:t>ПАНИКИ</w:t>
      </w:r>
      <w:r w:rsidR="006E2837">
        <w:t xml:space="preserve">! </w:t>
      </w:r>
      <w:r w:rsidR="00F741FA">
        <w:t>Укрытие в закрытых помещениях обеспечивает значительную защиту от ионизирующее излучение.</w:t>
      </w:r>
      <w:r>
        <w:t xml:space="preserve"> </w:t>
      </w:r>
      <w:r w:rsidR="00F741FA">
        <w:t>Дождитесь дальнейших указаний, транслируемых по радио, телевидению и другим средствам массовой информации.</w:t>
      </w:r>
    </w:p>
    <w:p w:rsidR="00F741FA" w:rsidRDefault="00F741FA" w:rsidP="004F6A67">
      <w:pPr>
        <w:spacing w:after="0"/>
        <w:ind w:firstLine="708"/>
        <w:jc w:val="center"/>
      </w:pPr>
    </w:p>
    <w:p w:rsidR="004F6A67" w:rsidRDefault="004F6A67" w:rsidP="00210E46">
      <w:pPr>
        <w:spacing w:after="0"/>
        <w:ind w:firstLine="708"/>
        <w:jc w:val="center"/>
        <w:rPr>
          <w:b/>
          <w:bCs/>
          <w:sz w:val="32"/>
          <w:szCs w:val="32"/>
        </w:rPr>
      </w:pPr>
      <w:r w:rsidRPr="004F6A67">
        <w:rPr>
          <w:b/>
          <w:bCs/>
          <w:sz w:val="32"/>
          <w:szCs w:val="32"/>
        </w:rPr>
        <w:t>Защита щитовидной железы</w:t>
      </w:r>
    </w:p>
    <w:p w:rsidR="004F6A67" w:rsidRPr="004F6A67" w:rsidRDefault="004F6A67" w:rsidP="004F6A67">
      <w:pPr>
        <w:spacing w:after="0"/>
        <w:ind w:firstLine="708"/>
        <w:rPr>
          <w:szCs w:val="28"/>
        </w:rPr>
      </w:pPr>
      <w:r w:rsidRPr="004F6A67">
        <w:rPr>
          <w:szCs w:val="28"/>
        </w:rPr>
        <w:t>При наличии в воздухе радиоактивного йода он попадает в легкие ингаляционным путем  через дыхательные пути.</w:t>
      </w:r>
      <w:r>
        <w:rPr>
          <w:szCs w:val="28"/>
        </w:rPr>
        <w:t xml:space="preserve"> Т</w:t>
      </w:r>
      <w:r w:rsidRPr="004F6A67">
        <w:rPr>
          <w:szCs w:val="28"/>
        </w:rPr>
        <w:t xml:space="preserve">ам некоторое количество попадет в кровеносную систему, откуда будет поглощено щитовидной железой. </w:t>
      </w:r>
    </w:p>
    <w:p w:rsidR="004F6A67" w:rsidRDefault="004F6A67" w:rsidP="004F6A67">
      <w:pPr>
        <w:spacing w:after="0"/>
        <w:ind w:firstLine="708"/>
        <w:rPr>
          <w:szCs w:val="28"/>
        </w:rPr>
      </w:pPr>
      <w:r w:rsidRPr="004F6A67">
        <w:rPr>
          <w:szCs w:val="28"/>
        </w:rPr>
        <w:t>Эффективной мерой предотвращения поглощения радиоактивного йода щитовидной железой является</w:t>
      </w:r>
      <w:r>
        <w:rPr>
          <w:szCs w:val="28"/>
        </w:rPr>
        <w:t xml:space="preserve"> </w:t>
      </w:r>
      <w:r w:rsidRPr="004F6A67">
        <w:rPr>
          <w:szCs w:val="28"/>
        </w:rPr>
        <w:t>введение</w:t>
      </w:r>
      <w:r w:rsidR="008F70E3">
        <w:rPr>
          <w:szCs w:val="28"/>
        </w:rPr>
        <w:t xml:space="preserve"> заблаговременно</w:t>
      </w:r>
      <w:r w:rsidRPr="004F6A67">
        <w:rPr>
          <w:szCs w:val="28"/>
        </w:rPr>
        <w:t xml:space="preserve"> таблеток KI (йодид калия). Стабильный (нерадиоактивный) йод в этих таблетках</w:t>
      </w:r>
      <w:r>
        <w:rPr>
          <w:szCs w:val="28"/>
        </w:rPr>
        <w:t xml:space="preserve"> </w:t>
      </w:r>
      <w:r w:rsidRPr="004F6A67">
        <w:rPr>
          <w:szCs w:val="28"/>
        </w:rPr>
        <w:t xml:space="preserve">быстро поглощаться щитовидной железой, приводя к прекращению накопления ею </w:t>
      </w:r>
      <w:r w:rsidRPr="004F6A67">
        <w:rPr>
          <w:szCs w:val="28"/>
        </w:rPr>
        <w:lastRenderedPageBreak/>
        <w:t>радиоактивного йода.</w:t>
      </w:r>
      <w:r>
        <w:rPr>
          <w:szCs w:val="28"/>
        </w:rPr>
        <w:t xml:space="preserve"> </w:t>
      </w:r>
      <w:r w:rsidRPr="004F6A67">
        <w:rPr>
          <w:szCs w:val="28"/>
        </w:rPr>
        <w:t>Тогда радиоактивный йод быстрее выводится из организма посредством естественных функций организма.</w:t>
      </w:r>
    </w:p>
    <w:p w:rsidR="004F6A67" w:rsidRDefault="004F6A67" w:rsidP="004F6A67">
      <w:pPr>
        <w:spacing w:after="0"/>
        <w:ind w:firstLine="708"/>
        <w:rPr>
          <w:szCs w:val="28"/>
        </w:rPr>
      </w:pPr>
      <w:r w:rsidRPr="004F6A67">
        <w:rPr>
          <w:szCs w:val="28"/>
        </w:rPr>
        <w:t>Эффективной мерой против вдыхания радиоактивного йода является укрытие в</w:t>
      </w:r>
      <w:r>
        <w:rPr>
          <w:szCs w:val="28"/>
        </w:rPr>
        <w:t xml:space="preserve"> помещении</w:t>
      </w:r>
      <w:r w:rsidRPr="004F6A67">
        <w:rPr>
          <w:szCs w:val="28"/>
        </w:rPr>
        <w:t xml:space="preserve">. Таблетки йодида калия (KI) не защищают организм от других радиоактивных веществ. </w:t>
      </w:r>
      <w:r>
        <w:rPr>
          <w:szCs w:val="28"/>
        </w:rPr>
        <w:t xml:space="preserve"> Укрытие в помещении</w:t>
      </w:r>
      <w:r w:rsidRPr="004F6A67">
        <w:rPr>
          <w:szCs w:val="28"/>
        </w:rPr>
        <w:t>, переодевание и душ остаются лучшей защитой от</w:t>
      </w:r>
      <w:r>
        <w:rPr>
          <w:szCs w:val="28"/>
        </w:rPr>
        <w:t xml:space="preserve"> </w:t>
      </w:r>
      <w:r w:rsidRPr="004F6A67">
        <w:rPr>
          <w:szCs w:val="28"/>
        </w:rPr>
        <w:t>другие радиоактивные вещества.</w:t>
      </w:r>
    </w:p>
    <w:p w:rsidR="008F70E3" w:rsidRDefault="008F70E3" w:rsidP="008F70E3">
      <w:pPr>
        <w:spacing w:after="0"/>
        <w:ind w:firstLine="708"/>
        <w:rPr>
          <w:szCs w:val="28"/>
        </w:rPr>
      </w:pPr>
      <w:r>
        <w:rPr>
          <w:szCs w:val="28"/>
        </w:rPr>
        <w:t>В</w:t>
      </w:r>
      <w:r w:rsidRPr="008F70E3">
        <w:rPr>
          <w:szCs w:val="28"/>
        </w:rPr>
        <w:t xml:space="preserve"> экстренных случаях</w:t>
      </w:r>
      <w:r>
        <w:rPr>
          <w:szCs w:val="28"/>
        </w:rPr>
        <w:t xml:space="preserve"> п</w:t>
      </w:r>
      <w:r w:rsidRPr="008F70E3">
        <w:rPr>
          <w:szCs w:val="28"/>
        </w:rPr>
        <w:t>рием таблеток KI следует проводить быстро. Такие таблетки</w:t>
      </w:r>
      <w:r>
        <w:rPr>
          <w:szCs w:val="28"/>
        </w:rPr>
        <w:t xml:space="preserve"> </w:t>
      </w:r>
      <w:r w:rsidRPr="008F70E3">
        <w:rPr>
          <w:szCs w:val="28"/>
        </w:rPr>
        <w:t xml:space="preserve">будут доступны в территориальных Центрах </w:t>
      </w:r>
      <w:r>
        <w:rPr>
          <w:szCs w:val="28"/>
        </w:rPr>
        <w:t>З</w:t>
      </w:r>
      <w:r w:rsidRPr="008F70E3">
        <w:rPr>
          <w:szCs w:val="28"/>
        </w:rPr>
        <w:t>доровья и будут распространяться по решениям Комиссии</w:t>
      </w:r>
      <w:r>
        <w:rPr>
          <w:szCs w:val="28"/>
        </w:rPr>
        <w:t xml:space="preserve"> по чрезвычайным</w:t>
      </w:r>
      <w:r w:rsidRPr="008F70E3">
        <w:rPr>
          <w:szCs w:val="28"/>
        </w:rPr>
        <w:t xml:space="preserve"> ситуаций Республики Молдова.</w:t>
      </w:r>
    </w:p>
    <w:p w:rsidR="008F70E3" w:rsidRDefault="008F70E3" w:rsidP="008F70E3">
      <w:pPr>
        <w:spacing w:after="0"/>
        <w:ind w:firstLine="708"/>
        <w:jc w:val="center"/>
        <w:rPr>
          <w:szCs w:val="28"/>
        </w:rPr>
      </w:pPr>
    </w:p>
    <w:p w:rsidR="008F70E3" w:rsidRDefault="008F70E3" w:rsidP="00210E46">
      <w:pPr>
        <w:spacing w:after="0"/>
        <w:ind w:firstLine="708"/>
        <w:jc w:val="center"/>
        <w:rPr>
          <w:b/>
          <w:bCs/>
          <w:sz w:val="32"/>
          <w:szCs w:val="32"/>
        </w:rPr>
      </w:pPr>
      <w:r w:rsidRPr="008F70E3">
        <w:rPr>
          <w:b/>
          <w:bCs/>
          <w:sz w:val="32"/>
          <w:szCs w:val="32"/>
        </w:rPr>
        <w:t>Эффекты от приема таблеток йодида калия</w:t>
      </w:r>
    </w:p>
    <w:p w:rsidR="008F70E3" w:rsidRDefault="008F70E3" w:rsidP="008F70E3">
      <w:pPr>
        <w:spacing w:after="0"/>
        <w:ind w:firstLine="708"/>
        <w:rPr>
          <w:szCs w:val="28"/>
        </w:rPr>
      </w:pPr>
      <w:r>
        <w:rPr>
          <w:szCs w:val="28"/>
        </w:rPr>
        <w:t>Т</w:t>
      </w:r>
      <w:r w:rsidRPr="008F70E3">
        <w:rPr>
          <w:szCs w:val="28"/>
        </w:rPr>
        <w:t>аблетки йодистого калия принимают в случае крупной ядерной аварии, сопровождающейся</w:t>
      </w:r>
      <w:r>
        <w:rPr>
          <w:szCs w:val="28"/>
        </w:rPr>
        <w:t xml:space="preserve"> </w:t>
      </w:r>
      <w:r w:rsidRPr="008F70E3">
        <w:rPr>
          <w:szCs w:val="28"/>
        </w:rPr>
        <w:t xml:space="preserve">выброс в окружающую среду некоторого количества радиоактивного йода. Таблетки стабильного йода защищают </w:t>
      </w:r>
      <w:r>
        <w:rPr>
          <w:szCs w:val="28"/>
        </w:rPr>
        <w:t xml:space="preserve"> </w:t>
      </w:r>
      <w:r w:rsidRPr="008F70E3">
        <w:rPr>
          <w:szCs w:val="28"/>
        </w:rPr>
        <w:t>щитовидн</w:t>
      </w:r>
      <w:r>
        <w:rPr>
          <w:szCs w:val="28"/>
        </w:rPr>
        <w:t>ую</w:t>
      </w:r>
      <w:r w:rsidRPr="008F70E3">
        <w:rPr>
          <w:szCs w:val="28"/>
        </w:rPr>
        <w:t xml:space="preserve"> желез</w:t>
      </w:r>
      <w:r>
        <w:rPr>
          <w:szCs w:val="28"/>
        </w:rPr>
        <w:t>у</w:t>
      </w:r>
      <w:r w:rsidRPr="008F70E3">
        <w:rPr>
          <w:szCs w:val="28"/>
        </w:rPr>
        <w:t xml:space="preserve"> против радиоактивного йода, вдыхаемого из загрязненного воздуха или поступающего с пищей</w:t>
      </w:r>
      <w:r>
        <w:rPr>
          <w:szCs w:val="28"/>
        </w:rPr>
        <w:t xml:space="preserve"> </w:t>
      </w:r>
      <w:r w:rsidRPr="008F70E3">
        <w:rPr>
          <w:szCs w:val="28"/>
        </w:rPr>
        <w:t>и питьев</w:t>
      </w:r>
      <w:r>
        <w:rPr>
          <w:szCs w:val="28"/>
        </w:rPr>
        <w:t>ой</w:t>
      </w:r>
      <w:r w:rsidRPr="008F70E3">
        <w:rPr>
          <w:szCs w:val="28"/>
        </w:rPr>
        <w:t xml:space="preserve"> вод</w:t>
      </w:r>
      <w:r>
        <w:rPr>
          <w:szCs w:val="28"/>
        </w:rPr>
        <w:t>ой</w:t>
      </w:r>
      <w:r w:rsidRPr="008F70E3">
        <w:rPr>
          <w:szCs w:val="28"/>
        </w:rPr>
        <w:t>, если он</w:t>
      </w:r>
      <w:r>
        <w:rPr>
          <w:szCs w:val="28"/>
        </w:rPr>
        <w:t>и</w:t>
      </w:r>
      <w:r w:rsidRPr="008F70E3">
        <w:rPr>
          <w:szCs w:val="28"/>
        </w:rPr>
        <w:t xml:space="preserve"> загрязне</w:t>
      </w:r>
      <w:r>
        <w:rPr>
          <w:szCs w:val="28"/>
        </w:rPr>
        <w:t>ны</w:t>
      </w:r>
      <w:r w:rsidRPr="008F70E3">
        <w:rPr>
          <w:szCs w:val="28"/>
        </w:rPr>
        <w:t>. Введение йода предотвращает всасывание</w:t>
      </w:r>
      <w:r>
        <w:rPr>
          <w:szCs w:val="28"/>
        </w:rPr>
        <w:t xml:space="preserve"> </w:t>
      </w:r>
      <w:r w:rsidRPr="008F70E3">
        <w:rPr>
          <w:szCs w:val="28"/>
        </w:rPr>
        <w:t>щитовидн</w:t>
      </w:r>
      <w:r>
        <w:rPr>
          <w:szCs w:val="28"/>
        </w:rPr>
        <w:t>ой</w:t>
      </w:r>
      <w:r w:rsidRPr="008F70E3">
        <w:rPr>
          <w:szCs w:val="28"/>
        </w:rPr>
        <w:t xml:space="preserve"> желез</w:t>
      </w:r>
      <w:r>
        <w:rPr>
          <w:szCs w:val="28"/>
        </w:rPr>
        <w:t>ой</w:t>
      </w:r>
      <w:r w:rsidRPr="008F70E3">
        <w:rPr>
          <w:szCs w:val="28"/>
        </w:rPr>
        <w:t xml:space="preserve"> радиоактивного йода, увеличивает скорость его выведения и снижает риск развития рака</w:t>
      </w:r>
      <w:r>
        <w:rPr>
          <w:szCs w:val="28"/>
        </w:rPr>
        <w:t xml:space="preserve"> </w:t>
      </w:r>
      <w:r w:rsidRPr="008F70E3">
        <w:rPr>
          <w:szCs w:val="28"/>
        </w:rPr>
        <w:t>щитовидн</w:t>
      </w:r>
      <w:r>
        <w:rPr>
          <w:szCs w:val="28"/>
        </w:rPr>
        <w:t>ой</w:t>
      </w:r>
      <w:r w:rsidRPr="008F70E3">
        <w:rPr>
          <w:szCs w:val="28"/>
        </w:rPr>
        <w:t xml:space="preserve"> желез</w:t>
      </w:r>
      <w:r>
        <w:rPr>
          <w:szCs w:val="28"/>
        </w:rPr>
        <w:t>ы</w:t>
      </w:r>
      <w:r w:rsidRPr="008F70E3">
        <w:rPr>
          <w:szCs w:val="28"/>
        </w:rPr>
        <w:t>. Эффективность таблеток максимальна, если их введение осуществляется оперативно, до возникновения радиоактивного выброса или, самое позднее, в течение первых 6 часов воздействия</w:t>
      </w:r>
      <w:r>
        <w:rPr>
          <w:szCs w:val="28"/>
        </w:rPr>
        <w:t xml:space="preserve"> </w:t>
      </w:r>
      <w:r w:rsidRPr="008F70E3">
        <w:rPr>
          <w:szCs w:val="28"/>
        </w:rPr>
        <w:t>радиоактивное излучение.</w:t>
      </w:r>
    </w:p>
    <w:p w:rsidR="008F70E3" w:rsidRDefault="008F70E3" w:rsidP="008F70E3">
      <w:pPr>
        <w:spacing w:after="0"/>
        <w:ind w:firstLine="708"/>
        <w:rPr>
          <w:szCs w:val="28"/>
        </w:rPr>
      </w:pPr>
    </w:p>
    <w:p w:rsidR="008B03FD" w:rsidRDefault="008F70E3" w:rsidP="00210E46">
      <w:pPr>
        <w:spacing w:after="0"/>
        <w:ind w:firstLine="708"/>
        <w:jc w:val="center"/>
        <w:rPr>
          <w:b/>
          <w:bCs/>
          <w:sz w:val="32"/>
          <w:szCs w:val="32"/>
        </w:rPr>
      </w:pPr>
      <w:r w:rsidRPr="008F70E3">
        <w:rPr>
          <w:b/>
          <w:bCs/>
          <w:sz w:val="32"/>
          <w:szCs w:val="32"/>
        </w:rPr>
        <w:t>Прием таблеток йодида калия</w:t>
      </w:r>
    </w:p>
    <w:p w:rsidR="008B03FD" w:rsidRDefault="008B03FD" w:rsidP="008B03FD">
      <w:pPr>
        <w:spacing w:after="0"/>
        <w:ind w:firstLine="708"/>
        <w:rPr>
          <w:szCs w:val="28"/>
        </w:rPr>
      </w:pPr>
      <w:r w:rsidRPr="008B03FD">
        <w:rPr>
          <w:szCs w:val="28"/>
        </w:rPr>
        <w:t>Для адекватного эффекта рекомендуется для взрослого человека разовая начальная доза 130 миллиграммов</w:t>
      </w:r>
      <w:r>
        <w:rPr>
          <w:szCs w:val="28"/>
        </w:rPr>
        <w:t xml:space="preserve"> </w:t>
      </w:r>
      <w:r w:rsidRPr="008B03FD">
        <w:rPr>
          <w:szCs w:val="28"/>
        </w:rPr>
        <w:t>йодид</w:t>
      </w:r>
      <w:r>
        <w:rPr>
          <w:szCs w:val="28"/>
        </w:rPr>
        <w:t>а</w:t>
      </w:r>
      <w:r w:rsidRPr="008B03FD">
        <w:rPr>
          <w:szCs w:val="28"/>
        </w:rPr>
        <w:t xml:space="preserve"> калия, эквивалентный 100 мг йода (две таблетки). Таблетки можно жевать</w:t>
      </w:r>
      <w:r>
        <w:rPr>
          <w:szCs w:val="28"/>
        </w:rPr>
        <w:t xml:space="preserve"> </w:t>
      </w:r>
      <w:r w:rsidRPr="008B03FD">
        <w:rPr>
          <w:szCs w:val="28"/>
        </w:rPr>
        <w:t>или проглоти</w:t>
      </w:r>
      <w:r>
        <w:rPr>
          <w:szCs w:val="28"/>
        </w:rPr>
        <w:t>ть</w:t>
      </w:r>
      <w:r w:rsidRPr="008B03FD">
        <w:rPr>
          <w:szCs w:val="28"/>
        </w:rPr>
        <w:t xml:space="preserve">. </w:t>
      </w:r>
      <w:r>
        <w:rPr>
          <w:szCs w:val="28"/>
        </w:rPr>
        <w:t>В</w:t>
      </w:r>
      <w:r w:rsidRPr="008B03FD">
        <w:rPr>
          <w:szCs w:val="28"/>
        </w:rPr>
        <w:t xml:space="preserve"> зависимости от степени и развития ядерной аварийной ситуации, прием таблеток йода можно повторить</w:t>
      </w:r>
      <w:r>
        <w:rPr>
          <w:szCs w:val="28"/>
        </w:rPr>
        <w:t xml:space="preserve"> </w:t>
      </w:r>
      <w:r w:rsidRPr="008B03FD">
        <w:rPr>
          <w:szCs w:val="28"/>
        </w:rPr>
        <w:t>в течение двух дней подряд.</w:t>
      </w:r>
    </w:p>
    <w:p w:rsidR="008B03FD" w:rsidRDefault="008B03FD" w:rsidP="008B03FD">
      <w:pPr>
        <w:spacing w:after="0"/>
        <w:ind w:firstLine="708"/>
        <w:rPr>
          <w:szCs w:val="28"/>
        </w:rPr>
      </w:pPr>
      <w:r w:rsidRPr="008B03FD">
        <w:rPr>
          <w:szCs w:val="28"/>
        </w:rPr>
        <w:t xml:space="preserve">Введение стабильного йода </w:t>
      </w:r>
      <w:r>
        <w:rPr>
          <w:szCs w:val="28"/>
        </w:rPr>
        <w:t>детям</w:t>
      </w:r>
      <w:r w:rsidRPr="008B03FD">
        <w:rPr>
          <w:szCs w:val="28"/>
        </w:rPr>
        <w:t xml:space="preserve"> будет осуществляться в соответствии с возрастом следующим образом:</w:t>
      </w:r>
    </w:p>
    <w:p w:rsidR="008B03FD" w:rsidRDefault="008B03FD" w:rsidP="008B03FD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8B03FD">
        <w:rPr>
          <w:szCs w:val="28"/>
        </w:rPr>
        <w:t>Детям старше 12 лет – по 2 таблетки;</w:t>
      </w:r>
    </w:p>
    <w:p w:rsidR="008B03FD" w:rsidRDefault="008B03FD" w:rsidP="008B03FD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8B03FD">
        <w:rPr>
          <w:szCs w:val="28"/>
        </w:rPr>
        <w:t>Детям в возрасте от 3 до 12 лет – 1 таблетка/день;</w:t>
      </w:r>
    </w:p>
    <w:p w:rsidR="008B03FD" w:rsidRDefault="008B03FD" w:rsidP="008B03FD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8B03FD">
        <w:rPr>
          <w:szCs w:val="28"/>
        </w:rPr>
        <w:t>Детям в возрасте от 1 месяца до 3 лет - половина (1/2) таблетки/день;</w:t>
      </w:r>
    </w:p>
    <w:p w:rsidR="008B03FD" w:rsidRDefault="008B03FD" w:rsidP="008B03FD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8B03FD">
        <w:rPr>
          <w:szCs w:val="28"/>
        </w:rPr>
        <w:t>Новорожденные до одного месяца – однократный прием четверти (1/4) таблетки, растворенной в</w:t>
      </w:r>
      <w:r>
        <w:rPr>
          <w:szCs w:val="28"/>
        </w:rPr>
        <w:t xml:space="preserve"> </w:t>
      </w:r>
      <w:r w:rsidRPr="008B03FD">
        <w:rPr>
          <w:szCs w:val="28"/>
        </w:rPr>
        <w:t>молоко, вод</w:t>
      </w:r>
      <w:r>
        <w:rPr>
          <w:szCs w:val="28"/>
        </w:rPr>
        <w:t>е</w:t>
      </w:r>
      <w:r w:rsidRPr="008B03FD">
        <w:rPr>
          <w:szCs w:val="28"/>
        </w:rPr>
        <w:t>, лимонад</w:t>
      </w:r>
      <w:r>
        <w:rPr>
          <w:szCs w:val="28"/>
        </w:rPr>
        <w:t>е</w:t>
      </w:r>
      <w:r w:rsidRPr="008B03FD">
        <w:rPr>
          <w:szCs w:val="28"/>
        </w:rPr>
        <w:t xml:space="preserve"> или что-то подобное.</w:t>
      </w:r>
    </w:p>
    <w:p w:rsidR="008B03FD" w:rsidRDefault="008B03FD" w:rsidP="008B03FD">
      <w:pPr>
        <w:spacing w:after="0"/>
        <w:rPr>
          <w:szCs w:val="28"/>
        </w:rPr>
      </w:pPr>
      <w:r w:rsidRPr="008B03FD">
        <w:rPr>
          <w:szCs w:val="28"/>
        </w:rPr>
        <w:t xml:space="preserve">Не следует назначать таблетки йода людям старше 40 лет, так как в этой возрастной группе не было </w:t>
      </w:r>
      <w:r w:rsidR="00EE20FB">
        <w:rPr>
          <w:szCs w:val="28"/>
        </w:rPr>
        <w:t xml:space="preserve">доказано </w:t>
      </w:r>
      <w:r w:rsidRPr="008B03FD">
        <w:rPr>
          <w:szCs w:val="28"/>
        </w:rPr>
        <w:t>повышения риска рака щитовидной железы после воздействи</w:t>
      </w:r>
      <w:r w:rsidR="00EE20FB">
        <w:rPr>
          <w:szCs w:val="28"/>
        </w:rPr>
        <w:t xml:space="preserve">я </w:t>
      </w:r>
      <w:r w:rsidRPr="008B03FD">
        <w:rPr>
          <w:szCs w:val="28"/>
        </w:rPr>
        <w:t>радиоактивн</w:t>
      </w:r>
      <w:r w:rsidR="00EE20FB">
        <w:rPr>
          <w:szCs w:val="28"/>
        </w:rPr>
        <w:t xml:space="preserve">ого </w:t>
      </w:r>
      <w:r w:rsidRPr="008B03FD">
        <w:rPr>
          <w:szCs w:val="28"/>
        </w:rPr>
        <w:t xml:space="preserve"> йод</w:t>
      </w:r>
      <w:r w:rsidR="00EE20FB">
        <w:rPr>
          <w:szCs w:val="28"/>
        </w:rPr>
        <w:t>а</w:t>
      </w:r>
      <w:r w:rsidRPr="008B03FD">
        <w:rPr>
          <w:szCs w:val="28"/>
        </w:rPr>
        <w:t>.</w:t>
      </w:r>
    </w:p>
    <w:p w:rsidR="00210E46" w:rsidRDefault="00210E46" w:rsidP="00EE20FB">
      <w:pPr>
        <w:spacing w:after="0"/>
        <w:jc w:val="center"/>
        <w:rPr>
          <w:b/>
          <w:bCs/>
          <w:sz w:val="32"/>
          <w:szCs w:val="32"/>
        </w:rPr>
      </w:pPr>
    </w:p>
    <w:p w:rsidR="00EE20FB" w:rsidRPr="00210E46" w:rsidRDefault="00EE20FB" w:rsidP="00210E46">
      <w:pPr>
        <w:spacing w:after="0"/>
        <w:jc w:val="center"/>
        <w:rPr>
          <w:b/>
          <w:bCs/>
          <w:sz w:val="32"/>
          <w:szCs w:val="32"/>
        </w:rPr>
      </w:pPr>
      <w:r w:rsidRPr="00EE20FB">
        <w:rPr>
          <w:b/>
          <w:bCs/>
          <w:sz w:val="32"/>
          <w:szCs w:val="32"/>
        </w:rPr>
        <w:lastRenderedPageBreak/>
        <w:t>Побочные эффекты и противопоказания</w:t>
      </w:r>
    </w:p>
    <w:p w:rsidR="00EE20FB" w:rsidRDefault="00EE20FB" w:rsidP="006E2837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EE20FB">
        <w:rPr>
          <w:szCs w:val="28"/>
        </w:rPr>
        <w:t xml:space="preserve">осле приема йодсодержащих таблеток побочные эффекты обычно </w:t>
      </w:r>
      <w:r>
        <w:rPr>
          <w:szCs w:val="28"/>
        </w:rPr>
        <w:t>незначительные</w:t>
      </w:r>
      <w:r w:rsidRPr="00EE20FB">
        <w:rPr>
          <w:szCs w:val="28"/>
        </w:rPr>
        <w:t>.</w:t>
      </w:r>
      <w:r>
        <w:rPr>
          <w:szCs w:val="28"/>
        </w:rPr>
        <w:t xml:space="preserve"> </w:t>
      </w:r>
      <w:r w:rsidR="006E2837">
        <w:rPr>
          <w:szCs w:val="28"/>
        </w:rPr>
        <w:t>Возможна п</w:t>
      </w:r>
      <w:r>
        <w:rPr>
          <w:szCs w:val="28"/>
        </w:rPr>
        <w:t xml:space="preserve">реходящая кожная сыпь которая </w:t>
      </w:r>
      <w:r w:rsidRPr="00EE20FB">
        <w:rPr>
          <w:szCs w:val="28"/>
        </w:rPr>
        <w:t xml:space="preserve"> возника</w:t>
      </w:r>
      <w:r>
        <w:rPr>
          <w:szCs w:val="28"/>
        </w:rPr>
        <w:t>е</w:t>
      </w:r>
      <w:r w:rsidRPr="00EE20FB">
        <w:rPr>
          <w:szCs w:val="28"/>
        </w:rPr>
        <w:t>т в редких случаях (1 на 1000 пользователей) и нос</w:t>
      </w:r>
      <w:r>
        <w:rPr>
          <w:szCs w:val="28"/>
        </w:rPr>
        <w:t>и</w:t>
      </w:r>
      <w:r w:rsidRPr="00EE20FB">
        <w:rPr>
          <w:szCs w:val="28"/>
        </w:rPr>
        <w:t>т обратимый характер</w:t>
      </w:r>
      <w:r>
        <w:rPr>
          <w:szCs w:val="28"/>
        </w:rPr>
        <w:t>.</w:t>
      </w:r>
    </w:p>
    <w:p w:rsidR="00EE20FB" w:rsidRDefault="00EE20FB" w:rsidP="006E2837">
      <w:pPr>
        <w:spacing w:after="0"/>
        <w:ind w:firstLine="708"/>
        <w:jc w:val="both"/>
        <w:rPr>
          <w:szCs w:val="28"/>
        </w:rPr>
      </w:pPr>
      <w:r w:rsidRPr="00EE20FB">
        <w:rPr>
          <w:szCs w:val="28"/>
        </w:rPr>
        <w:t>Следующие категории людей не должны принимать таблетки йода:</w:t>
      </w:r>
    </w:p>
    <w:p w:rsidR="000961DC" w:rsidRPr="000961DC" w:rsidRDefault="000961DC" w:rsidP="006E2837">
      <w:pPr>
        <w:pStyle w:val="a3"/>
        <w:numPr>
          <w:ilvl w:val="0"/>
          <w:numId w:val="3"/>
        </w:numPr>
        <w:spacing w:after="0"/>
        <w:jc w:val="both"/>
        <w:rPr>
          <w:szCs w:val="28"/>
        </w:rPr>
      </w:pPr>
      <w:r w:rsidRPr="000961DC">
        <w:rPr>
          <w:szCs w:val="28"/>
        </w:rPr>
        <w:t>люди, страдающие повышенной чувствительностью (аллергией) к йодиду калия или любому другому</w:t>
      </w:r>
      <w:r>
        <w:rPr>
          <w:szCs w:val="28"/>
        </w:rPr>
        <w:t xml:space="preserve"> </w:t>
      </w:r>
      <w:r w:rsidRPr="000961DC">
        <w:rPr>
          <w:szCs w:val="28"/>
        </w:rPr>
        <w:t>среди компонентов лекарства (микрокристаллическая целлюлоза, гидрокарбонат</w:t>
      </w:r>
    </w:p>
    <w:p w:rsidR="000961DC" w:rsidRDefault="000961DC" w:rsidP="006E2837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     </w:t>
      </w:r>
      <w:r w:rsidRPr="000961DC">
        <w:rPr>
          <w:szCs w:val="28"/>
        </w:rPr>
        <w:t xml:space="preserve">натрия, безводный коллоидный диоксид кремния, </w:t>
      </w:r>
      <w:proofErr w:type="spellStart"/>
      <w:r w:rsidRPr="000961DC">
        <w:rPr>
          <w:szCs w:val="28"/>
        </w:rPr>
        <w:t>стеарат</w:t>
      </w:r>
      <w:proofErr w:type="spellEnd"/>
      <w:r w:rsidRPr="000961DC">
        <w:rPr>
          <w:szCs w:val="28"/>
        </w:rPr>
        <w:t xml:space="preserve"> магния);</w:t>
      </w:r>
    </w:p>
    <w:p w:rsidR="000961DC" w:rsidRPr="000961DC" w:rsidRDefault="000961DC" w:rsidP="006E2837">
      <w:pPr>
        <w:pStyle w:val="a3"/>
        <w:numPr>
          <w:ilvl w:val="0"/>
          <w:numId w:val="3"/>
        </w:numPr>
        <w:spacing w:after="0"/>
        <w:jc w:val="both"/>
        <w:rPr>
          <w:szCs w:val="28"/>
        </w:rPr>
      </w:pPr>
      <w:r w:rsidRPr="000961DC">
        <w:rPr>
          <w:szCs w:val="28"/>
        </w:rPr>
        <w:t>люди, страдающие одним из следующих редких заболеваний:</w:t>
      </w:r>
    </w:p>
    <w:p w:rsidR="000961DC" w:rsidRDefault="000961DC" w:rsidP="006E2837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           </w:t>
      </w:r>
      <w:r w:rsidRPr="000961DC">
        <w:rPr>
          <w:szCs w:val="28"/>
        </w:rPr>
        <w:t xml:space="preserve">герпетиформный дерматит, кожное заболевание, при котором </w:t>
      </w:r>
      <w:r>
        <w:rPr>
          <w:szCs w:val="28"/>
        </w:rPr>
        <w:t xml:space="preserve">  </w:t>
      </w:r>
      <w:r w:rsidRPr="000961DC">
        <w:rPr>
          <w:szCs w:val="28"/>
        </w:rPr>
        <w:t>необходимо</w:t>
      </w:r>
      <w:r>
        <w:rPr>
          <w:szCs w:val="28"/>
        </w:rPr>
        <w:t xml:space="preserve"> избегать</w:t>
      </w:r>
      <w:r w:rsidRPr="000961DC">
        <w:rPr>
          <w:szCs w:val="28"/>
        </w:rPr>
        <w:t xml:space="preserve"> повышенное потребление йода;</w:t>
      </w:r>
    </w:p>
    <w:p w:rsidR="000961DC" w:rsidRDefault="000961DC" w:rsidP="006E2837">
      <w:pPr>
        <w:pStyle w:val="a3"/>
        <w:numPr>
          <w:ilvl w:val="0"/>
          <w:numId w:val="3"/>
        </w:numPr>
        <w:spacing w:after="0"/>
        <w:jc w:val="both"/>
        <w:rPr>
          <w:szCs w:val="28"/>
        </w:rPr>
      </w:pPr>
      <w:r w:rsidRPr="000961DC">
        <w:rPr>
          <w:szCs w:val="28"/>
        </w:rPr>
        <w:t>васкулиты с низким уровнем комплемента.</w:t>
      </w:r>
      <w:r>
        <w:rPr>
          <w:szCs w:val="28"/>
        </w:rPr>
        <w:t xml:space="preserve"> </w:t>
      </w:r>
    </w:p>
    <w:p w:rsidR="000961DC" w:rsidRPr="000961DC" w:rsidRDefault="000961DC" w:rsidP="006E2837">
      <w:pPr>
        <w:spacing w:after="0"/>
        <w:jc w:val="both"/>
        <w:rPr>
          <w:szCs w:val="28"/>
        </w:rPr>
      </w:pPr>
      <w:r w:rsidRPr="000961DC">
        <w:rPr>
          <w:szCs w:val="28"/>
        </w:rPr>
        <w:t>Люди, страдающие дисфункцией щитовидной железы, дисфункцией почек или аутоиммунными заболеваниями, будут принимать</w:t>
      </w:r>
    </w:p>
    <w:p w:rsidR="000961DC" w:rsidRDefault="000961DC" w:rsidP="006E2837">
      <w:pPr>
        <w:spacing w:after="0"/>
        <w:jc w:val="both"/>
        <w:rPr>
          <w:szCs w:val="28"/>
        </w:rPr>
      </w:pPr>
      <w:r w:rsidRPr="000961DC">
        <w:rPr>
          <w:szCs w:val="28"/>
        </w:rPr>
        <w:t>йод в таблетках только по рекомендации врача.</w:t>
      </w:r>
    </w:p>
    <w:p w:rsidR="000961DC" w:rsidRDefault="000961DC" w:rsidP="000961DC">
      <w:pPr>
        <w:spacing w:after="0"/>
        <w:rPr>
          <w:szCs w:val="28"/>
        </w:rPr>
      </w:pPr>
    </w:p>
    <w:p w:rsidR="000961DC" w:rsidRDefault="000961DC" w:rsidP="00210E46">
      <w:pPr>
        <w:spacing w:after="0"/>
        <w:jc w:val="center"/>
        <w:rPr>
          <w:b/>
          <w:bCs/>
          <w:sz w:val="32"/>
          <w:szCs w:val="32"/>
        </w:rPr>
      </w:pPr>
      <w:r w:rsidRPr="000961DC">
        <w:rPr>
          <w:b/>
          <w:bCs/>
          <w:sz w:val="32"/>
          <w:szCs w:val="32"/>
        </w:rPr>
        <w:t>Контроль пищевых продуктов</w:t>
      </w:r>
    </w:p>
    <w:p w:rsidR="000961DC" w:rsidRDefault="000961DC" w:rsidP="006E2837">
      <w:pPr>
        <w:spacing w:after="0"/>
        <w:ind w:firstLine="708"/>
        <w:rPr>
          <w:szCs w:val="28"/>
        </w:rPr>
      </w:pPr>
      <w:r w:rsidRPr="000961DC">
        <w:rPr>
          <w:szCs w:val="28"/>
        </w:rPr>
        <w:t>Вас предупредят, чтобы вы не употребляли продукты питания и жидкости, которые могут быть</w:t>
      </w:r>
      <w:r w:rsidR="006E2837">
        <w:rPr>
          <w:szCs w:val="28"/>
        </w:rPr>
        <w:t xml:space="preserve">  </w:t>
      </w:r>
      <w:r w:rsidRPr="000961DC">
        <w:rPr>
          <w:szCs w:val="28"/>
        </w:rPr>
        <w:t>радиоактивно загрязнены.</w:t>
      </w:r>
    </w:p>
    <w:p w:rsidR="000961DC" w:rsidRDefault="000961DC" w:rsidP="000961DC">
      <w:pPr>
        <w:spacing w:after="0"/>
        <w:ind w:firstLine="708"/>
        <w:rPr>
          <w:szCs w:val="28"/>
        </w:rPr>
      </w:pPr>
      <w:r w:rsidRPr="000961DC">
        <w:rPr>
          <w:szCs w:val="28"/>
        </w:rPr>
        <w:t xml:space="preserve">Будет запрещено потребление овощей </w:t>
      </w:r>
      <w:r>
        <w:rPr>
          <w:szCs w:val="28"/>
        </w:rPr>
        <w:t xml:space="preserve">и фруктов </w:t>
      </w:r>
      <w:r w:rsidRPr="000961DC">
        <w:rPr>
          <w:szCs w:val="28"/>
        </w:rPr>
        <w:t>из  пострадавшего района, молока, произведенного в этом районе</w:t>
      </w:r>
      <w:r>
        <w:rPr>
          <w:szCs w:val="28"/>
        </w:rPr>
        <w:t xml:space="preserve"> </w:t>
      </w:r>
      <w:r w:rsidRPr="000961DC">
        <w:rPr>
          <w:szCs w:val="28"/>
        </w:rPr>
        <w:t>или любых пищевых продуктов, которые были открыты или распакованы во время чрезвычайной ситуации.</w:t>
      </w:r>
      <w:r>
        <w:rPr>
          <w:szCs w:val="28"/>
        </w:rPr>
        <w:tab/>
      </w:r>
    </w:p>
    <w:p w:rsidR="00210E46" w:rsidRDefault="00210E46" w:rsidP="00210E46">
      <w:pPr>
        <w:spacing w:after="0"/>
        <w:ind w:firstLine="708"/>
        <w:rPr>
          <w:szCs w:val="28"/>
        </w:rPr>
      </w:pPr>
      <w:r w:rsidRPr="00210E46">
        <w:rPr>
          <w:szCs w:val="28"/>
        </w:rPr>
        <w:t xml:space="preserve">Вы должны убедиться, что ваши животные и птицы не будут потреблять </w:t>
      </w:r>
      <w:r>
        <w:rPr>
          <w:szCs w:val="28"/>
        </w:rPr>
        <w:t xml:space="preserve">загрязнённую </w:t>
      </w:r>
      <w:r w:rsidRPr="00210E46">
        <w:rPr>
          <w:szCs w:val="28"/>
        </w:rPr>
        <w:t>пищу и воду.</w:t>
      </w:r>
    </w:p>
    <w:p w:rsidR="00210E46" w:rsidRDefault="00210E46" w:rsidP="00210E46">
      <w:pPr>
        <w:spacing w:after="0"/>
        <w:ind w:firstLine="708"/>
        <w:rPr>
          <w:szCs w:val="28"/>
        </w:rPr>
      </w:pPr>
      <w:r>
        <w:rPr>
          <w:szCs w:val="28"/>
        </w:rPr>
        <w:t>П</w:t>
      </w:r>
      <w:r w:rsidRPr="00210E46">
        <w:rPr>
          <w:szCs w:val="28"/>
        </w:rPr>
        <w:t>одробные инструкции о том, что вам разрешено и что не разрешено употреблять, будут отправлены через</w:t>
      </w:r>
      <w:r>
        <w:rPr>
          <w:szCs w:val="28"/>
        </w:rPr>
        <w:t xml:space="preserve"> </w:t>
      </w:r>
      <w:r w:rsidRPr="00210E46">
        <w:rPr>
          <w:szCs w:val="28"/>
        </w:rPr>
        <w:t>радио и телевидение, другие средства массовой информации.</w:t>
      </w:r>
    </w:p>
    <w:p w:rsidR="00210E46" w:rsidRDefault="00210E46" w:rsidP="00210E46">
      <w:pPr>
        <w:spacing w:after="0"/>
        <w:ind w:firstLine="708"/>
        <w:rPr>
          <w:szCs w:val="28"/>
        </w:rPr>
      </w:pPr>
    </w:p>
    <w:p w:rsidR="00210E46" w:rsidRPr="00210E46" w:rsidRDefault="00210E46" w:rsidP="00210E46">
      <w:pPr>
        <w:spacing w:after="0"/>
        <w:ind w:firstLine="708"/>
        <w:jc w:val="center"/>
        <w:rPr>
          <w:b/>
          <w:bCs/>
          <w:sz w:val="32"/>
          <w:szCs w:val="32"/>
        </w:rPr>
      </w:pPr>
      <w:r w:rsidRPr="00210E46">
        <w:rPr>
          <w:b/>
          <w:bCs/>
          <w:sz w:val="32"/>
          <w:szCs w:val="32"/>
        </w:rPr>
        <w:t>Контроль радиоактивности воды, пищевых продуктов,</w:t>
      </w:r>
    </w:p>
    <w:p w:rsidR="00210E46" w:rsidRDefault="00210E46" w:rsidP="00210E46">
      <w:pPr>
        <w:spacing w:after="0"/>
        <w:ind w:firstLine="708"/>
        <w:jc w:val="center"/>
        <w:rPr>
          <w:b/>
          <w:bCs/>
          <w:sz w:val="32"/>
          <w:szCs w:val="32"/>
        </w:rPr>
      </w:pPr>
      <w:r w:rsidRPr="00210E46">
        <w:rPr>
          <w:b/>
          <w:bCs/>
          <w:sz w:val="32"/>
          <w:szCs w:val="32"/>
        </w:rPr>
        <w:t>кормов и пастбищ</w:t>
      </w:r>
    </w:p>
    <w:p w:rsidR="00210E46" w:rsidRPr="00210E46" w:rsidRDefault="00210E46" w:rsidP="00210E46">
      <w:pPr>
        <w:spacing w:after="0"/>
        <w:ind w:firstLine="708"/>
        <w:rPr>
          <w:szCs w:val="28"/>
        </w:rPr>
      </w:pPr>
      <w:r w:rsidRPr="00210E46">
        <w:rPr>
          <w:szCs w:val="28"/>
        </w:rPr>
        <w:t>Вас посетят лица, назначенные местными органами власти, и</w:t>
      </w:r>
    </w:p>
    <w:p w:rsidR="00210E46" w:rsidRDefault="00210E46" w:rsidP="00210E46">
      <w:pPr>
        <w:spacing w:after="0"/>
        <w:ind w:firstLine="708"/>
        <w:rPr>
          <w:szCs w:val="28"/>
        </w:rPr>
      </w:pPr>
      <w:r>
        <w:rPr>
          <w:szCs w:val="28"/>
        </w:rPr>
        <w:t>произведут отбор</w:t>
      </w:r>
      <w:r w:rsidRPr="00210E46">
        <w:rPr>
          <w:szCs w:val="28"/>
        </w:rPr>
        <w:t xml:space="preserve"> образц</w:t>
      </w:r>
      <w:r>
        <w:rPr>
          <w:szCs w:val="28"/>
        </w:rPr>
        <w:t>ов</w:t>
      </w:r>
      <w:r w:rsidRPr="00210E46">
        <w:rPr>
          <w:szCs w:val="28"/>
        </w:rPr>
        <w:t xml:space="preserve"> воды, травы, сена и корма, которыми пользуются ваши животные. Доказательства будут</w:t>
      </w:r>
      <w:r>
        <w:rPr>
          <w:szCs w:val="28"/>
        </w:rPr>
        <w:t xml:space="preserve"> </w:t>
      </w:r>
      <w:r w:rsidRPr="00210E46">
        <w:rPr>
          <w:szCs w:val="28"/>
        </w:rPr>
        <w:t>проанализированы для определения их радиоактивного загрязнения. Вы будете уведомлены как можно скорее, если они пригодны для использования или нет. В случае их загрязнения будут приняты меры</w:t>
      </w:r>
      <w:r>
        <w:rPr>
          <w:szCs w:val="28"/>
        </w:rPr>
        <w:t xml:space="preserve"> </w:t>
      </w:r>
      <w:r w:rsidRPr="00210E46">
        <w:rPr>
          <w:szCs w:val="28"/>
        </w:rPr>
        <w:t>обеспечиваться пищей и водой из незагрязненных источников. Пока не получишь результат, продолжай</w:t>
      </w:r>
      <w:r>
        <w:rPr>
          <w:szCs w:val="28"/>
        </w:rPr>
        <w:t xml:space="preserve"> </w:t>
      </w:r>
      <w:r w:rsidRPr="00210E46">
        <w:rPr>
          <w:szCs w:val="28"/>
        </w:rPr>
        <w:t xml:space="preserve">кормить и поить животных пищей и водой из охраняемых источников. </w:t>
      </w:r>
    </w:p>
    <w:p w:rsidR="00210E46" w:rsidRPr="00210E46" w:rsidRDefault="00210E46" w:rsidP="00210E46">
      <w:pPr>
        <w:spacing w:after="0"/>
        <w:ind w:firstLine="708"/>
        <w:rPr>
          <w:szCs w:val="28"/>
        </w:rPr>
      </w:pPr>
      <w:r w:rsidRPr="00210E46">
        <w:rPr>
          <w:szCs w:val="28"/>
        </w:rPr>
        <w:t>Вы будете обучены тому</w:t>
      </w:r>
      <w:r w:rsidR="006E2837">
        <w:rPr>
          <w:szCs w:val="28"/>
        </w:rPr>
        <w:t xml:space="preserve">  </w:t>
      </w:r>
      <w:bookmarkStart w:id="0" w:name="_GoBack"/>
      <w:bookmarkEnd w:id="0"/>
      <w:r w:rsidR="006E2837">
        <w:rPr>
          <w:szCs w:val="28"/>
        </w:rPr>
        <w:t xml:space="preserve">как обращаться </w:t>
      </w:r>
      <w:r w:rsidRPr="00210E46">
        <w:rPr>
          <w:szCs w:val="28"/>
        </w:rPr>
        <w:t xml:space="preserve"> с загрязненными источниками пищи и воды.</w:t>
      </w:r>
    </w:p>
    <w:sectPr w:rsidR="00210E46" w:rsidRPr="00210E46" w:rsidSect="006E2837">
      <w:pgSz w:w="11906" w:h="16838" w:code="9"/>
      <w:pgMar w:top="85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701C"/>
    <w:multiLevelType w:val="hybridMultilevel"/>
    <w:tmpl w:val="9B9E88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DDA6386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545BB5"/>
    <w:multiLevelType w:val="hybridMultilevel"/>
    <w:tmpl w:val="E8521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B325B3"/>
    <w:multiLevelType w:val="hybridMultilevel"/>
    <w:tmpl w:val="EA126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72"/>
    <w:rsid w:val="000961DC"/>
    <w:rsid w:val="0017691D"/>
    <w:rsid w:val="00186872"/>
    <w:rsid w:val="00210E46"/>
    <w:rsid w:val="004F6A67"/>
    <w:rsid w:val="006C0B77"/>
    <w:rsid w:val="006E2837"/>
    <w:rsid w:val="008242FF"/>
    <w:rsid w:val="00870751"/>
    <w:rsid w:val="008B03FD"/>
    <w:rsid w:val="008F70E3"/>
    <w:rsid w:val="00922C48"/>
    <w:rsid w:val="0093283F"/>
    <w:rsid w:val="009F1CE7"/>
    <w:rsid w:val="00B915B7"/>
    <w:rsid w:val="00EA59DF"/>
    <w:rsid w:val="00EE20FB"/>
    <w:rsid w:val="00EE4070"/>
    <w:rsid w:val="00F12C76"/>
    <w:rsid w:val="00F7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380C"/>
  <w15:chartTrackingRefBased/>
  <w15:docId w15:val="{C1160235-1598-498D-B9FE-89287C31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Comp4</cp:lastModifiedBy>
  <cp:revision>6</cp:revision>
  <dcterms:created xsi:type="dcterms:W3CDTF">2022-08-26T06:09:00Z</dcterms:created>
  <dcterms:modified xsi:type="dcterms:W3CDTF">2022-08-30T05:43:00Z</dcterms:modified>
</cp:coreProperties>
</file>